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92" w:rsidRPr="00271BC7" w:rsidRDefault="00E248F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271BC7">
        <w:rPr>
          <w:rFonts w:ascii="仿宋_GB2312" w:eastAsia="仿宋_GB2312" w:hAnsi="仿宋" w:hint="eastAsia"/>
          <w:sz w:val="32"/>
          <w:szCs w:val="32"/>
        </w:rPr>
        <w:t>附件</w:t>
      </w:r>
      <w:r w:rsidR="00CB1278">
        <w:rPr>
          <w:rFonts w:eastAsia="仿宋_GB2312" w:hint="eastAsia"/>
          <w:sz w:val="32"/>
          <w:szCs w:val="32"/>
        </w:rPr>
        <w:t>3</w:t>
      </w:r>
      <w:r w:rsidRPr="00271BC7">
        <w:rPr>
          <w:rFonts w:eastAsia="仿宋_GB2312" w:hint="eastAsia"/>
          <w:sz w:val="32"/>
          <w:szCs w:val="32"/>
        </w:rPr>
        <w:t>：</w:t>
      </w:r>
    </w:p>
    <w:p w:rsidR="00F31392" w:rsidRDefault="00F31392">
      <w:pPr>
        <w:rPr>
          <w:rFonts w:ascii="仿宋" w:eastAsia="仿宋" w:hAnsi="仿宋" w:cs="仿宋"/>
          <w:sz w:val="28"/>
          <w:szCs w:val="28"/>
        </w:rPr>
      </w:pPr>
    </w:p>
    <w:p w:rsidR="00F31392" w:rsidRDefault="00E248F1">
      <w:pPr>
        <w:jc w:val="center"/>
        <w:rPr>
          <w:rFonts w:ascii="方正小标宋简体" w:eastAsia="方正小标宋简体" w:hAnsi="宋体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hint="eastAsia"/>
          <w:sz w:val="36"/>
          <w:szCs w:val="36"/>
        </w:rPr>
        <w:t>湖南省建设工程评选活动复查接待规定“八不准”</w:t>
      </w:r>
    </w:p>
    <w:bookmarkEnd w:id="0"/>
    <w:p w:rsidR="00F31392" w:rsidRDefault="00F31392">
      <w:pPr>
        <w:jc w:val="center"/>
        <w:rPr>
          <w:rFonts w:ascii="宋体" w:hAnsi="宋体"/>
          <w:b/>
          <w:sz w:val="36"/>
          <w:szCs w:val="36"/>
        </w:rPr>
      </w:pPr>
    </w:p>
    <w:p w:rsidR="00F31392" w:rsidRDefault="00E248F1">
      <w:pPr>
        <w:widowControl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为深入贯彻落实中央八项规定和我省关于廉政建设方面的要求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bidi="ar"/>
        </w:rPr>
        <w:t>,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进一步做好湖南省优质工程复查工作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bidi="ar"/>
        </w:rPr>
        <w:t>,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现对复查接待工作提出以下要求，</w:t>
      </w:r>
      <w:proofErr w:type="gramStart"/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请严格</w:t>
      </w:r>
      <w:proofErr w:type="gramEnd"/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执行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F31392" w:rsidRDefault="00E248F1">
      <w:pPr>
        <w:widowControl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  <w:lang w:bidi="ar"/>
        </w:rPr>
      </w:pPr>
      <w:r w:rsidRPr="00C771C0">
        <w:rPr>
          <w:rFonts w:eastAsia="仿宋_GB2312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、不准申报单位参与复查接待工作，推荐单位为唯一复查接待单位。</w:t>
      </w:r>
    </w:p>
    <w:p w:rsidR="00F31392" w:rsidRDefault="00E248F1">
      <w:pPr>
        <w:widowControl/>
        <w:ind w:firstLineChars="200" w:firstLine="640"/>
        <w:rPr>
          <w:rFonts w:ascii="仿宋_GB2312" w:eastAsia="仿宋_GB2312"/>
          <w:szCs w:val="21"/>
        </w:rPr>
      </w:pPr>
      <w:r w:rsidRPr="00C771C0">
        <w:rPr>
          <w:rFonts w:eastAsia="仿宋_GB2312" w:hint="eastAsia"/>
          <w:sz w:val="32"/>
          <w:szCs w:val="32"/>
        </w:rPr>
        <w:t>2</w:t>
      </w:r>
      <w:r w:rsidRPr="00C771C0"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不准超人数陪同，申报单位安排工程介绍人员每专业不得多于</w:t>
      </w:r>
      <w:r w:rsidRPr="00C771C0">
        <w:rPr>
          <w:rFonts w:eastAsia="仿宋_GB2312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人。</w:t>
      </w:r>
    </w:p>
    <w:p w:rsidR="00F31392" w:rsidRDefault="00E248F1">
      <w:pPr>
        <w:widowControl/>
        <w:ind w:firstLineChars="200" w:firstLine="640"/>
        <w:rPr>
          <w:rFonts w:ascii="仿宋_GB2312" w:eastAsia="仿宋_GB2312"/>
          <w:szCs w:val="21"/>
        </w:rPr>
      </w:pPr>
      <w:r w:rsidRPr="00C771C0">
        <w:rPr>
          <w:rFonts w:eastAsia="仿宋_GB2312" w:hint="eastAsia"/>
          <w:sz w:val="32"/>
          <w:szCs w:val="32"/>
        </w:rPr>
        <w:t>3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、不准对复查组搞迎送、宴请，陪吃、陪住等活动。</w:t>
      </w:r>
    </w:p>
    <w:p w:rsidR="00F31392" w:rsidRDefault="00E248F1">
      <w:pPr>
        <w:widowControl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  <w:lang w:bidi="ar"/>
        </w:rPr>
      </w:pPr>
      <w:r w:rsidRPr="00C771C0">
        <w:rPr>
          <w:rFonts w:eastAsia="仿宋_GB2312" w:hint="eastAsia"/>
          <w:sz w:val="32"/>
          <w:szCs w:val="32"/>
        </w:rPr>
        <w:t>4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、不准以任何借口、任何名义向复查专家赠送礼金、购物卡、纪念品和土特产品等。</w:t>
      </w:r>
    </w:p>
    <w:p w:rsidR="00F31392" w:rsidRDefault="00E248F1">
      <w:pPr>
        <w:widowControl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  <w:lang w:bidi="ar"/>
        </w:rPr>
      </w:pPr>
      <w:r w:rsidRPr="00C771C0">
        <w:rPr>
          <w:rFonts w:eastAsia="仿宋_GB2312" w:hint="eastAsia"/>
          <w:sz w:val="32"/>
          <w:szCs w:val="32"/>
        </w:rPr>
        <w:t>5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、不准超标准、超范围接待专家组。</w:t>
      </w:r>
    </w:p>
    <w:p w:rsidR="00F31392" w:rsidRDefault="00E248F1">
      <w:pPr>
        <w:widowControl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  <w:lang w:bidi="ar"/>
        </w:rPr>
      </w:pPr>
      <w:r w:rsidRPr="00C771C0">
        <w:rPr>
          <w:rFonts w:eastAsia="仿宋_GB2312" w:hint="eastAsia"/>
          <w:sz w:val="32"/>
          <w:szCs w:val="32"/>
        </w:rPr>
        <w:t>6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、不准组织任何与复查无关的活动。</w:t>
      </w:r>
    </w:p>
    <w:p w:rsidR="00F31392" w:rsidRDefault="00E248F1">
      <w:pPr>
        <w:widowControl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  <w:lang w:bidi="ar"/>
        </w:rPr>
      </w:pPr>
      <w:r w:rsidRPr="00C771C0">
        <w:rPr>
          <w:rFonts w:eastAsia="仿宋_GB2312" w:hint="eastAsia"/>
          <w:sz w:val="32"/>
          <w:szCs w:val="32"/>
        </w:rPr>
        <w:t>7</w:t>
      </w:r>
      <w:r w:rsidRPr="00C771C0"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不准找领导打招呼或请领导出面陪同。</w:t>
      </w:r>
    </w:p>
    <w:p w:rsidR="00F31392" w:rsidRDefault="00E248F1">
      <w:pPr>
        <w:widowControl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  <w:lang w:bidi="ar"/>
        </w:rPr>
      </w:pPr>
      <w:r w:rsidRPr="00C771C0">
        <w:rPr>
          <w:rFonts w:eastAsia="仿宋_GB2312" w:hint="eastAsia"/>
          <w:sz w:val="32"/>
          <w:szCs w:val="32"/>
        </w:rPr>
        <w:t>8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、不准向申报企业收取任何费用或以任何名义将费用转嫁、摊派给申报企业。</w:t>
      </w:r>
    </w:p>
    <w:p w:rsidR="00F31392" w:rsidRDefault="00F31392"/>
    <w:p w:rsidR="00F31392" w:rsidRDefault="00F31392"/>
    <w:p w:rsidR="00F31392" w:rsidRDefault="00F31392"/>
    <w:p w:rsidR="00F31392" w:rsidRDefault="00F31392">
      <w:pPr>
        <w:rPr>
          <w:rFonts w:ascii="仿宋" w:eastAsia="仿宋" w:hAnsi="仿宋" w:cs="仿宋"/>
          <w:sz w:val="32"/>
          <w:szCs w:val="32"/>
        </w:rPr>
      </w:pPr>
    </w:p>
    <w:sectPr w:rsidR="00F31392" w:rsidSect="00271BC7">
      <w:pgSz w:w="11906" w:h="16838"/>
      <w:pgMar w:top="1701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1E7" w:rsidRDefault="00E051E7" w:rsidP="00880882">
      <w:r>
        <w:separator/>
      </w:r>
    </w:p>
  </w:endnote>
  <w:endnote w:type="continuationSeparator" w:id="0">
    <w:p w:rsidR="00E051E7" w:rsidRDefault="00E051E7" w:rsidP="0088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1E7" w:rsidRDefault="00E051E7" w:rsidP="00880882">
      <w:r>
        <w:separator/>
      </w:r>
    </w:p>
  </w:footnote>
  <w:footnote w:type="continuationSeparator" w:id="0">
    <w:p w:rsidR="00E051E7" w:rsidRDefault="00E051E7" w:rsidP="00880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0ZTA2NTI3ZjJkNjYyYmY0ODI0MzkwNDYyMTljNTQifQ=="/>
  </w:docVars>
  <w:rsids>
    <w:rsidRoot w:val="002661BF"/>
    <w:rsid w:val="000B51DE"/>
    <w:rsid w:val="001558FB"/>
    <w:rsid w:val="0017435F"/>
    <w:rsid w:val="002661BF"/>
    <w:rsid w:val="00271BC7"/>
    <w:rsid w:val="00287655"/>
    <w:rsid w:val="00294291"/>
    <w:rsid w:val="0041467D"/>
    <w:rsid w:val="004C78F2"/>
    <w:rsid w:val="005A54DF"/>
    <w:rsid w:val="005D2BDA"/>
    <w:rsid w:val="006557AC"/>
    <w:rsid w:val="00701A38"/>
    <w:rsid w:val="00744FE3"/>
    <w:rsid w:val="007A71A2"/>
    <w:rsid w:val="007F21B2"/>
    <w:rsid w:val="00833AD1"/>
    <w:rsid w:val="00861C59"/>
    <w:rsid w:val="0086440E"/>
    <w:rsid w:val="00880882"/>
    <w:rsid w:val="00915485"/>
    <w:rsid w:val="009C2FA2"/>
    <w:rsid w:val="00AC368A"/>
    <w:rsid w:val="00B969C4"/>
    <w:rsid w:val="00BD3B3F"/>
    <w:rsid w:val="00BE4DC1"/>
    <w:rsid w:val="00C17BA8"/>
    <w:rsid w:val="00C5176D"/>
    <w:rsid w:val="00C771C0"/>
    <w:rsid w:val="00CB1278"/>
    <w:rsid w:val="00CD5F49"/>
    <w:rsid w:val="00DB66BA"/>
    <w:rsid w:val="00DC5AAE"/>
    <w:rsid w:val="00E051E7"/>
    <w:rsid w:val="00E248F1"/>
    <w:rsid w:val="00E82408"/>
    <w:rsid w:val="00EC1E1A"/>
    <w:rsid w:val="00F31392"/>
    <w:rsid w:val="02015ECB"/>
    <w:rsid w:val="04EC4D0A"/>
    <w:rsid w:val="05926EF1"/>
    <w:rsid w:val="0BC40D8D"/>
    <w:rsid w:val="0CC93391"/>
    <w:rsid w:val="114E5D96"/>
    <w:rsid w:val="118F471B"/>
    <w:rsid w:val="142916A3"/>
    <w:rsid w:val="17C31F30"/>
    <w:rsid w:val="18A26A70"/>
    <w:rsid w:val="1CB762A1"/>
    <w:rsid w:val="1E3D5C20"/>
    <w:rsid w:val="22737BDE"/>
    <w:rsid w:val="22B71E9F"/>
    <w:rsid w:val="2508259C"/>
    <w:rsid w:val="253D655F"/>
    <w:rsid w:val="26C85C76"/>
    <w:rsid w:val="26DC35DF"/>
    <w:rsid w:val="27476B91"/>
    <w:rsid w:val="27696F8B"/>
    <w:rsid w:val="27B1731C"/>
    <w:rsid w:val="2E282BA0"/>
    <w:rsid w:val="2E741012"/>
    <w:rsid w:val="2F69420B"/>
    <w:rsid w:val="34EC3EE7"/>
    <w:rsid w:val="3D5522F6"/>
    <w:rsid w:val="3F392496"/>
    <w:rsid w:val="41BA1704"/>
    <w:rsid w:val="44935171"/>
    <w:rsid w:val="467521B5"/>
    <w:rsid w:val="48B96ADE"/>
    <w:rsid w:val="4D115B23"/>
    <w:rsid w:val="4F1C7053"/>
    <w:rsid w:val="50FF2D34"/>
    <w:rsid w:val="515932A4"/>
    <w:rsid w:val="520D29FD"/>
    <w:rsid w:val="55263BBF"/>
    <w:rsid w:val="5C022EE4"/>
    <w:rsid w:val="5CBB77CB"/>
    <w:rsid w:val="63AB164D"/>
    <w:rsid w:val="64500563"/>
    <w:rsid w:val="68BC530E"/>
    <w:rsid w:val="69F20A37"/>
    <w:rsid w:val="6AA67B2D"/>
    <w:rsid w:val="6AC41C6F"/>
    <w:rsid w:val="6AE9093E"/>
    <w:rsid w:val="72061178"/>
    <w:rsid w:val="722B231E"/>
    <w:rsid w:val="74DE3709"/>
    <w:rsid w:val="753C32D7"/>
    <w:rsid w:val="7D1D6872"/>
    <w:rsid w:val="7E91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640"/>
    </w:pPr>
    <w:rPr>
      <w:rFonts w:ascii="仿宋_GB2312" w:eastAsia="仿宋_GB2312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qFormat/>
  </w:style>
  <w:style w:type="character" w:customStyle="1" w:styleId="Char">
    <w:name w:val="页眉 Char"/>
    <w:basedOn w:val="a0"/>
    <w:link w:val="a5"/>
    <w:qFormat/>
    <w:rPr>
      <w:kern w:val="2"/>
      <w:sz w:val="18"/>
      <w:szCs w:val="18"/>
    </w:rPr>
  </w:style>
  <w:style w:type="paragraph" w:styleId="a7">
    <w:name w:val="Balloon Text"/>
    <w:basedOn w:val="a"/>
    <w:link w:val="Char0"/>
    <w:rsid w:val="00BD3B3F"/>
    <w:rPr>
      <w:sz w:val="18"/>
      <w:szCs w:val="18"/>
    </w:rPr>
  </w:style>
  <w:style w:type="character" w:customStyle="1" w:styleId="Char0">
    <w:name w:val="批注框文本 Char"/>
    <w:basedOn w:val="a0"/>
    <w:link w:val="a7"/>
    <w:rsid w:val="00BD3B3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640"/>
    </w:pPr>
    <w:rPr>
      <w:rFonts w:ascii="仿宋_GB2312" w:eastAsia="仿宋_GB2312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qFormat/>
  </w:style>
  <w:style w:type="character" w:customStyle="1" w:styleId="Char">
    <w:name w:val="页眉 Char"/>
    <w:basedOn w:val="a0"/>
    <w:link w:val="a5"/>
    <w:qFormat/>
    <w:rPr>
      <w:kern w:val="2"/>
      <w:sz w:val="18"/>
      <w:szCs w:val="18"/>
    </w:rPr>
  </w:style>
  <w:style w:type="paragraph" w:styleId="a7">
    <w:name w:val="Balloon Text"/>
    <w:basedOn w:val="a"/>
    <w:link w:val="Char0"/>
    <w:rsid w:val="00BD3B3F"/>
    <w:rPr>
      <w:sz w:val="18"/>
      <w:szCs w:val="18"/>
    </w:rPr>
  </w:style>
  <w:style w:type="character" w:customStyle="1" w:styleId="Char0">
    <w:name w:val="批注框文本 Char"/>
    <w:basedOn w:val="a0"/>
    <w:link w:val="a7"/>
    <w:rsid w:val="00BD3B3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10</cp:revision>
  <cp:lastPrinted>2023-09-01T03:45:00Z</cp:lastPrinted>
  <dcterms:created xsi:type="dcterms:W3CDTF">2023-08-31T07:08:00Z</dcterms:created>
  <dcterms:modified xsi:type="dcterms:W3CDTF">2023-09-04T09:21:00Z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23FF7255BDA848E887EBDFAD7601ADB4</vt:lpwstr>
  </property>
</Properties>
</file>