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19D" w:rsidRDefault="00664A25">
      <w:pPr>
        <w:spacing w:line="6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附件3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4F419D" w:rsidRDefault="004F419D">
      <w:pPr>
        <w:rPr>
          <w:rFonts w:ascii="仿宋" w:eastAsia="仿宋" w:hAnsi="仿宋" w:cs="仿宋"/>
          <w:sz w:val="28"/>
          <w:szCs w:val="28"/>
        </w:rPr>
      </w:pPr>
    </w:p>
    <w:p w:rsidR="004F419D" w:rsidRDefault="00664A25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湖南省</w:t>
      </w:r>
      <w:r>
        <w:rPr>
          <w:rFonts w:ascii="宋体" w:hAnsi="宋体" w:hint="eastAsia"/>
          <w:b/>
          <w:sz w:val="36"/>
          <w:szCs w:val="36"/>
        </w:rPr>
        <w:t>建设工程评选活动</w:t>
      </w:r>
      <w:r>
        <w:rPr>
          <w:rFonts w:ascii="宋体" w:hAnsi="宋体" w:hint="eastAsia"/>
          <w:b/>
          <w:sz w:val="36"/>
          <w:szCs w:val="36"/>
        </w:rPr>
        <w:t>复查接待规定“八不准”</w:t>
      </w:r>
    </w:p>
    <w:p w:rsidR="004F419D" w:rsidRDefault="004F419D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</w:p>
    <w:p w:rsidR="004F419D" w:rsidRDefault="00664A25">
      <w:pPr>
        <w:widowControl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为深入贯彻落实中央八项规定和我省关于廉政建设方面的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要求</w:t>
      </w:r>
      <w:r>
        <w:rPr>
          <w:color w:val="000000"/>
          <w:kern w:val="0"/>
          <w:sz w:val="32"/>
          <w:szCs w:val="32"/>
          <w:lang w:bidi="ar"/>
        </w:rPr>
        <w:t>,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进一步做好湖南省优质工程复查工作</w:t>
      </w:r>
      <w:r>
        <w:rPr>
          <w:color w:val="000000"/>
          <w:kern w:val="0"/>
          <w:sz w:val="32"/>
          <w:szCs w:val="32"/>
          <w:lang w:bidi="ar"/>
        </w:rPr>
        <w:t>,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现对复查接待工作提出以下要求，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请严格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执行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4F419D" w:rsidRDefault="00664A25">
      <w:pPr>
        <w:widowControl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、不准申报单位参与复查接待工作，推荐单位为唯一复查接待单位。</w:t>
      </w:r>
    </w:p>
    <w:p w:rsidR="004F419D" w:rsidRDefault="00664A25">
      <w:pPr>
        <w:widowControl/>
        <w:ind w:firstLineChars="200" w:firstLine="640"/>
        <w:rPr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、不准超人数陪同，申报单位安排工程介绍人员每专业不得多于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人。</w:t>
      </w:r>
    </w:p>
    <w:p w:rsidR="004F419D" w:rsidRDefault="00664A25">
      <w:pPr>
        <w:widowControl/>
        <w:ind w:firstLineChars="200" w:firstLine="640"/>
        <w:rPr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、不准对复查组搞迎送、宴请，陪吃、陪住等活动。</w:t>
      </w:r>
    </w:p>
    <w:p w:rsidR="004F419D" w:rsidRDefault="00664A25">
      <w:pPr>
        <w:widowControl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、不准以任何借口、任何名义向复查专家赠送礼金、购物卡、纪念品和土特产品等。</w:t>
      </w:r>
    </w:p>
    <w:p w:rsidR="004F419D" w:rsidRDefault="00664A25">
      <w:pPr>
        <w:widowControl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、不准超标准、超范围接待专家组。</w:t>
      </w:r>
    </w:p>
    <w:p w:rsidR="004F419D" w:rsidRDefault="00664A25">
      <w:pPr>
        <w:widowControl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、不准组织任何与复查无关的活动。</w:t>
      </w:r>
    </w:p>
    <w:p w:rsidR="004F419D" w:rsidRDefault="00664A25">
      <w:pPr>
        <w:widowControl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、不准找领导打招呼或请领导出面陪同。</w:t>
      </w:r>
    </w:p>
    <w:p w:rsidR="004F419D" w:rsidRDefault="00664A25">
      <w:pPr>
        <w:widowControl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8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、不准向申报企业收取任何费用或以任何名义将费用转嫁、摊派给申报企业。</w:t>
      </w:r>
    </w:p>
    <w:p w:rsidR="004F419D" w:rsidRDefault="004F419D"/>
    <w:p w:rsidR="004F419D" w:rsidRDefault="004F419D"/>
    <w:p w:rsidR="004F419D" w:rsidRDefault="004F419D"/>
    <w:p w:rsidR="004F419D" w:rsidRDefault="004F419D">
      <w:pPr>
        <w:rPr>
          <w:rFonts w:ascii="仿宋" w:eastAsia="仿宋" w:hAnsi="仿宋" w:cs="仿宋"/>
          <w:sz w:val="32"/>
          <w:szCs w:val="32"/>
        </w:rPr>
      </w:pPr>
    </w:p>
    <w:sectPr w:rsidR="004F4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9D"/>
    <w:rsid w:val="004F419D"/>
    <w:rsid w:val="00664A25"/>
    <w:rsid w:val="04EC4D0A"/>
    <w:rsid w:val="05926EF1"/>
    <w:rsid w:val="0BC40D8D"/>
    <w:rsid w:val="0CC93391"/>
    <w:rsid w:val="142916A3"/>
    <w:rsid w:val="18A26A70"/>
    <w:rsid w:val="1CB762A1"/>
    <w:rsid w:val="22B71E9F"/>
    <w:rsid w:val="2508259C"/>
    <w:rsid w:val="253D655F"/>
    <w:rsid w:val="26C85C76"/>
    <w:rsid w:val="3D5522F6"/>
    <w:rsid w:val="44935171"/>
    <w:rsid w:val="64B250CB"/>
    <w:rsid w:val="68BC530E"/>
    <w:rsid w:val="69F20A37"/>
    <w:rsid w:val="6AC41C6F"/>
    <w:rsid w:val="72061178"/>
    <w:rsid w:val="722B231E"/>
    <w:rsid w:val="74DE3709"/>
    <w:rsid w:val="7D1D6872"/>
    <w:rsid w:val="7E91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640"/>
    </w:pPr>
    <w:rPr>
      <w:rFonts w:ascii="仿宋_GB2312" w:eastAsia="仿宋_GB2312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640"/>
    </w:pPr>
    <w:rPr>
      <w:rFonts w:ascii="仿宋_GB2312" w:eastAsia="仿宋_GB2312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lmx</cp:lastModifiedBy>
  <cp:revision>2</cp:revision>
  <cp:lastPrinted>2021-08-27T02:14:00Z</cp:lastPrinted>
  <dcterms:created xsi:type="dcterms:W3CDTF">2021-09-08T11:46:00Z</dcterms:created>
  <dcterms:modified xsi:type="dcterms:W3CDTF">2021-09-08T11:46:00Z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25096543DD9A44A6999C985D25363459</vt:lpwstr>
  </property>
</Properties>
</file>