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21F0" w14:textId="77777777" w:rsidR="00F97B2D" w:rsidRDefault="00F97B2D" w:rsidP="00F97B2D">
      <w:pPr>
        <w:wordWrap w:val="0"/>
        <w:topLinePunct/>
        <w:ind w:rightChars="-244" w:right="-512"/>
        <w:rPr>
          <w:rFonts w:eastAsia="仿宋" w:hint="eastAsia"/>
          <w:sz w:val="24"/>
        </w:rPr>
      </w:pPr>
    </w:p>
    <w:p w14:paraId="439DAA83" w14:textId="77777777" w:rsidR="00F97B2D" w:rsidRDefault="00F97B2D" w:rsidP="00F97B2D">
      <w:pPr>
        <w:adjustRightInd w:val="0"/>
        <w:snapToGrid w:val="0"/>
        <w:spacing w:line="600" w:lineRule="exact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附件</w:t>
      </w:r>
      <w:r>
        <w:rPr>
          <w:rFonts w:eastAsia="仿宋" w:cs="仿宋" w:hint="eastAsia"/>
          <w:color w:val="000000"/>
          <w:sz w:val="32"/>
          <w:szCs w:val="32"/>
        </w:rPr>
        <w:t>2</w:t>
      </w:r>
      <w:r>
        <w:rPr>
          <w:rFonts w:eastAsia="仿宋" w:cs="仿宋" w:hint="eastAsia"/>
          <w:color w:val="000000"/>
          <w:sz w:val="32"/>
          <w:szCs w:val="32"/>
        </w:rPr>
        <w:t>：</w:t>
      </w:r>
      <w:r>
        <w:rPr>
          <w:rFonts w:eastAsia="仿宋_GB2312" w:cs="仿宋_GB2312"/>
          <w:color w:val="000000"/>
          <w:sz w:val="32"/>
          <w:szCs w:val="32"/>
        </w:rPr>
        <w:t xml:space="preserve"> </w:t>
      </w:r>
    </w:p>
    <w:p w14:paraId="12A33185" w14:textId="77777777" w:rsidR="00F97B2D" w:rsidRDefault="00F97B2D" w:rsidP="00F97B2D">
      <w:pPr>
        <w:adjustRightInd w:val="0"/>
        <w:snapToGrid w:val="0"/>
        <w:spacing w:line="600" w:lineRule="exact"/>
        <w:rPr>
          <w:rFonts w:eastAsia="仿宋_GB2312" w:cs="仿宋_GB2312"/>
          <w:color w:val="000000"/>
          <w:sz w:val="32"/>
          <w:szCs w:val="32"/>
        </w:rPr>
      </w:pPr>
    </w:p>
    <w:p w14:paraId="19AF6B33" w14:textId="77777777" w:rsidR="00F97B2D" w:rsidRDefault="00F97B2D" w:rsidP="00F97B2D">
      <w:pPr>
        <w:spacing w:line="600" w:lineRule="exact"/>
        <w:jc w:val="center"/>
        <w:rPr>
          <w:rFonts w:eastAsia="方正小标宋简体" w:hint="eastAsia"/>
          <w:b/>
          <w:sz w:val="36"/>
          <w:szCs w:val="36"/>
        </w:rPr>
      </w:pPr>
      <w:r>
        <w:rPr>
          <w:rFonts w:eastAsia="方正小标宋简体" w:hint="eastAsia"/>
          <w:b/>
          <w:sz w:val="36"/>
          <w:szCs w:val="36"/>
        </w:rPr>
        <w:t>湖南省建设工程评选活动复查接待规定“八不准”</w:t>
      </w:r>
    </w:p>
    <w:p w14:paraId="79B0399F" w14:textId="77777777" w:rsidR="00F97B2D" w:rsidRDefault="00F97B2D" w:rsidP="00F97B2D">
      <w:pPr>
        <w:spacing w:line="600" w:lineRule="exact"/>
        <w:jc w:val="center"/>
        <w:rPr>
          <w:rFonts w:hint="eastAsia"/>
          <w:b/>
          <w:sz w:val="36"/>
          <w:szCs w:val="36"/>
        </w:rPr>
      </w:pPr>
    </w:p>
    <w:p w14:paraId="789F8E81" w14:textId="77777777" w:rsidR="00F97B2D" w:rsidRDefault="00F97B2D" w:rsidP="00F97B2D">
      <w:pPr>
        <w:widowControl/>
        <w:ind w:firstLineChars="200" w:firstLine="640"/>
        <w:jc w:val="left"/>
        <w:rPr>
          <w:rFonts w:eastAsia="仿宋" w:cs="仿宋" w:hint="eastAsia"/>
          <w:sz w:val="32"/>
          <w:szCs w:val="32"/>
        </w:rPr>
      </w:pPr>
      <w:r>
        <w:rPr>
          <w:rFonts w:eastAsia="仿宋" w:hAnsi="仿宋" w:cs="仿宋"/>
          <w:color w:val="000000"/>
          <w:kern w:val="0"/>
          <w:sz w:val="32"/>
          <w:szCs w:val="32"/>
          <w:lang w:bidi="ar"/>
        </w:rPr>
        <w:t>为深入贯彻落实中央八项规定和我省关于廉政建设方面的</w:t>
      </w:r>
      <w:r>
        <w:rPr>
          <w:rFonts w:eastAsia="仿宋" w:hAnsi="仿宋" w:cs="仿宋" w:hint="eastAsia"/>
          <w:color w:val="000000"/>
          <w:kern w:val="0"/>
          <w:sz w:val="32"/>
          <w:szCs w:val="32"/>
          <w:lang w:bidi="ar"/>
        </w:rPr>
        <w:t>要求</w:t>
      </w:r>
      <w:r>
        <w:rPr>
          <w:color w:val="000000"/>
          <w:kern w:val="0"/>
          <w:sz w:val="32"/>
          <w:szCs w:val="32"/>
          <w:lang w:bidi="ar"/>
        </w:rPr>
        <w:t>,</w:t>
      </w:r>
      <w:r>
        <w:rPr>
          <w:rFonts w:eastAsia="仿宋" w:hAnsi="仿宋" w:cs="仿宋" w:hint="eastAsia"/>
          <w:color w:val="000000"/>
          <w:kern w:val="0"/>
          <w:sz w:val="32"/>
          <w:szCs w:val="32"/>
          <w:lang w:bidi="ar"/>
        </w:rPr>
        <w:t>进一步做好湖南省建设工程评选活动复查工作</w:t>
      </w:r>
      <w:r>
        <w:rPr>
          <w:color w:val="000000"/>
          <w:kern w:val="0"/>
          <w:sz w:val="32"/>
          <w:szCs w:val="32"/>
          <w:lang w:bidi="ar"/>
        </w:rPr>
        <w:t>,</w:t>
      </w:r>
      <w:r>
        <w:rPr>
          <w:rFonts w:eastAsia="仿宋" w:hAnsi="仿宋" w:cs="仿宋" w:hint="eastAsia"/>
          <w:color w:val="000000"/>
          <w:kern w:val="0"/>
          <w:sz w:val="32"/>
          <w:szCs w:val="32"/>
          <w:lang w:bidi="ar"/>
        </w:rPr>
        <w:t>现对复查接待工作提出以下要求，</w:t>
      </w:r>
      <w:proofErr w:type="gramStart"/>
      <w:r>
        <w:rPr>
          <w:rFonts w:eastAsia="仿宋" w:hAnsi="仿宋" w:cs="仿宋" w:hint="eastAsia"/>
          <w:color w:val="000000"/>
          <w:kern w:val="0"/>
          <w:sz w:val="32"/>
          <w:szCs w:val="32"/>
          <w:lang w:bidi="ar"/>
        </w:rPr>
        <w:t>请严格</w:t>
      </w:r>
      <w:proofErr w:type="gramEnd"/>
      <w:r>
        <w:rPr>
          <w:rFonts w:eastAsia="仿宋" w:hAnsi="仿宋" w:cs="仿宋" w:hint="eastAsia"/>
          <w:color w:val="000000"/>
          <w:kern w:val="0"/>
          <w:sz w:val="32"/>
          <w:szCs w:val="32"/>
          <w:lang w:bidi="ar"/>
        </w:rPr>
        <w:t>执行</w:t>
      </w:r>
      <w:r>
        <w:rPr>
          <w:rFonts w:eastAsia="仿宋" w:hAnsi="仿宋" w:cs="仿宋" w:hint="eastAsia"/>
          <w:sz w:val="32"/>
          <w:szCs w:val="32"/>
        </w:rPr>
        <w:t>。</w:t>
      </w:r>
    </w:p>
    <w:p w14:paraId="1C2AF3E9" w14:textId="77777777" w:rsidR="00F97B2D" w:rsidRDefault="00F97B2D" w:rsidP="00F97B2D">
      <w:pPr>
        <w:widowControl/>
        <w:ind w:firstLineChars="200" w:firstLine="640"/>
        <w:jc w:val="left"/>
        <w:rPr>
          <w:rFonts w:eastAsia="仿宋" w:cs="仿宋"/>
          <w:color w:val="000000"/>
          <w:kern w:val="0"/>
          <w:sz w:val="32"/>
          <w:szCs w:val="32"/>
          <w:lang w:bidi="ar"/>
        </w:rPr>
      </w:pPr>
      <w:r>
        <w:rPr>
          <w:rFonts w:eastAsia="仿宋" w:cs="仿宋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eastAsia="仿宋" w:hAnsi="仿宋" w:cs="仿宋" w:hint="eastAsia"/>
          <w:color w:val="000000"/>
          <w:kern w:val="0"/>
          <w:sz w:val="32"/>
          <w:szCs w:val="32"/>
          <w:lang w:bidi="ar"/>
        </w:rPr>
        <w:t>、不准申报单位参与复查接待工作，推荐单位为唯一复查接待单位。</w:t>
      </w:r>
    </w:p>
    <w:p w14:paraId="36DBEDAA" w14:textId="77777777" w:rsidR="00F97B2D" w:rsidRDefault="00F97B2D" w:rsidP="00F97B2D">
      <w:pPr>
        <w:widowControl/>
        <w:ind w:firstLineChars="200" w:firstLine="640"/>
        <w:jc w:val="left"/>
      </w:pPr>
      <w:r>
        <w:rPr>
          <w:rFonts w:eastAsia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eastAsia="仿宋" w:hAnsi="仿宋" w:cs="仿宋" w:hint="eastAsia"/>
          <w:color w:val="000000"/>
          <w:kern w:val="0"/>
          <w:sz w:val="32"/>
          <w:szCs w:val="32"/>
          <w:lang w:bidi="ar"/>
        </w:rPr>
        <w:t>、不准超人数陪同，申报单位安排工程介绍人员每专业不得多于</w:t>
      </w:r>
      <w:r>
        <w:rPr>
          <w:rFonts w:eastAsia="仿宋" w:cs="仿宋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eastAsia="仿宋" w:hAnsi="仿宋" w:cs="仿宋" w:hint="eastAsia"/>
          <w:color w:val="000000"/>
          <w:kern w:val="0"/>
          <w:sz w:val="32"/>
          <w:szCs w:val="32"/>
          <w:lang w:bidi="ar"/>
        </w:rPr>
        <w:t>人。</w:t>
      </w:r>
    </w:p>
    <w:p w14:paraId="2E395931" w14:textId="77777777" w:rsidR="00F97B2D" w:rsidRDefault="00F97B2D" w:rsidP="00F97B2D">
      <w:pPr>
        <w:widowControl/>
        <w:ind w:firstLineChars="200" w:firstLine="640"/>
        <w:jc w:val="left"/>
      </w:pPr>
      <w:r>
        <w:rPr>
          <w:rFonts w:eastAsia="仿宋" w:cs="仿宋" w:hint="eastAsia"/>
          <w:color w:val="000000"/>
          <w:kern w:val="0"/>
          <w:sz w:val="32"/>
          <w:szCs w:val="32"/>
          <w:lang w:bidi="ar"/>
        </w:rPr>
        <w:t>3</w:t>
      </w:r>
      <w:r>
        <w:rPr>
          <w:rFonts w:eastAsia="仿宋" w:hAnsi="仿宋" w:cs="仿宋" w:hint="eastAsia"/>
          <w:color w:val="000000"/>
          <w:kern w:val="0"/>
          <w:sz w:val="32"/>
          <w:szCs w:val="32"/>
          <w:lang w:bidi="ar"/>
        </w:rPr>
        <w:t>、不准对复查组搞迎送、宴请，陪吃、陪住等活动。</w:t>
      </w:r>
    </w:p>
    <w:p w14:paraId="691F7CBF" w14:textId="77777777" w:rsidR="00F97B2D" w:rsidRDefault="00F97B2D" w:rsidP="00F97B2D">
      <w:pPr>
        <w:widowControl/>
        <w:ind w:firstLineChars="200" w:firstLine="640"/>
        <w:jc w:val="left"/>
        <w:rPr>
          <w:rFonts w:eastAsia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eastAsia="仿宋" w:cs="仿宋" w:hint="eastAsia"/>
          <w:color w:val="000000"/>
          <w:kern w:val="0"/>
          <w:sz w:val="32"/>
          <w:szCs w:val="32"/>
          <w:lang w:bidi="ar"/>
        </w:rPr>
        <w:t>4</w:t>
      </w:r>
      <w:r>
        <w:rPr>
          <w:rFonts w:eastAsia="仿宋" w:hAnsi="仿宋" w:cs="仿宋" w:hint="eastAsia"/>
          <w:color w:val="000000"/>
          <w:kern w:val="0"/>
          <w:sz w:val="32"/>
          <w:szCs w:val="32"/>
          <w:lang w:bidi="ar"/>
        </w:rPr>
        <w:t>、不准以任何借口、任何名义向复查专家赠送礼金、购物卡、纪念品和土特产品等。</w:t>
      </w:r>
    </w:p>
    <w:p w14:paraId="7801A451" w14:textId="77777777" w:rsidR="00F97B2D" w:rsidRDefault="00F97B2D" w:rsidP="00F97B2D">
      <w:pPr>
        <w:widowControl/>
        <w:ind w:firstLineChars="200" w:firstLine="640"/>
        <w:jc w:val="left"/>
        <w:rPr>
          <w:rFonts w:eastAsia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eastAsia="仿宋" w:cs="仿宋" w:hint="eastAsia"/>
          <w:color w:val="000000"/>
          <w:kern w:val="0"/>
          <w:sz w:val="32"/>
          <w:szCs w:val="32"/>
          <w:lang w:bidi="ar"/>
        </w:rPr>
        <w:t>5</w:t>
      </w:r>
      <w:r>
        <w:rPr>
          <w:rFonts w:eastAsia="仿宋" w:hAnsi="仿宋" w:cs="仿宋" w:hint="eastAsia"/>
          <w:color w:val="000000"/>
          <w:kern w:val="0"/>
          <w:sz w:val="32"/>
          <w:szCs w:val="32"/>
          <w:lang w:bidi="ar"/>
        </w:rPr>
        <w:t>、不准超标准、超范围接待专家组。</w:t>
      </w:r>
    </w:p>
    <w:p w14:paraId="7209BE12" w14:textId="77777777" w:rsidR="00F97B2D" w:rsidRDefault="00F97B2D" w:rsidP="00F97B2D">
      <w:pPr>
        <w:widowControl/>
        <w:ind w:firstLineChars="200" w:firstLine="640"/>
        <w:jc w:val="left"/>
        <w:rPr>
          <w:rFonts w:eastAsia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eastAsia="仿宋" w:cs="仿宋" w:hint="eastAsia"/>
          <w:color w:val="000000"/>
          <w:kern w:val="0"/>
          <w:sz w:val="32"/>
          <w:szCs w:val="32"/>
          <w:lang w:bidi="ar"/>
        </w:rPr>
        <w:t>6</w:t>
      </w:r>
      <w:r>
        <w:rPr>
          <w:rFonts w:eastAsia="仿宋" w:hAnsi="仿宋" w:cs="仿宋" w:hint="eastAsia"/>
          <w:color w:val="000000"/>
          <w:kern w:val="0"/>
          <w:sz w:val="32"/>
          <w:szCs w:val="32"/>
          <w:lang w:bidi="ar"/>
        </w:rPr>
        <w:t>、不准组织任何与复查无关的活动。</w:t>
      </w:r>
    </w:p>
    <w:p w14:paraId="7ACDA21C" w14:textId="77777777" w:rsidR="00F97B2D" w:rsidRDefault="00F97B2D" w:rsidP="00F97B2D">
      <w:pPr>
        <w:widowControl/>
        <w:ind w:firstLineChars="200" w:firstLine="640"/>
        <w:jc w:val="left"/>
        <w:rPr>
          <w:rFonts w:eastAsia="仿宋" w:cs="仿宋"/>
          <w:color w:val="000000"/>
          <w:kern w:val="0"/>
          <w:sz w:val="32"/>
          <w:szCs w:val="32"/>
          <w:lang w:bidi="ar"/>
        </w:rPr>
      </w:pPr>
      <w:r>
        <w:rPr>
          <w:rFonts w:eastAsia="仿宋" w:cs="仿宋" w:hint="eastAsia"/>
          <w:color w:val="000000"/>
          <w:kern w:val="0"/>
          <w:sz w:val="32"/>
          <w:szCs w:val="32"/>
          <w:lang w:bidi="ar"/>
        </w:rPr>
        <w:t>7</w:t>
      </w:r>
      <w:r>
        <w:rPr>
          <w:rFonts w:eastAsia="仿宋" w:hAnsi="仿宋" w:cs="仿宋" w:hint="eastAsia"/>
          <w:color w:val="000000"/>
          <w:kern w:val="0"/>
          <w:sz w:val="32"/>
          <w:szCs w:val="32"/>
          <w:lang w:bidi="ar"/>
        </w:rPr>
        <w:t>、不准找领导打招呼或请领导出面陪同。</w:t>
      </w:r>
    </w:p>
    <w:p w14:paraId="3DD109D4" w14:textId="77777777" w:rsidR="00F97B2D" w:rsidRDefault="00F97B2D" w:rsidP="00F97B2D">
      <w:pPr>
        <w:widowControl/>
        <w:ind w:firstLineChars="200" w:firstLine="640"/>
        <w:jc w:val="left"/>
        <w:rPr>
          <w:rFonts w:eastAsia="仿宋" w:hint="eastAsia"/>
          <w:sz w:val="32"/>
          <w:szCs w:val="32"/>
        </w:rPr>
      </w:pPr>
      <w:r>
        <w:rPr>
          <w:rFonts w:eastAsia="仿宋" w:cs="仿宋" w:hint="eastAsia"/>
          <w:color w:val="000000"/>
          <w:kern w:val="0"/>
          <w:sz w:val="32"/>
          <w:szCs w:val="32"/>
          <w:lang w:bidi="ar"/>
        </w:rPr>
        <w:t>8</w:t>
      </w:r>
      <w:r>
        <w:rPr>
          <w:rFonts w:eastAsia="仿宋" w:hAnsi="仿宋" w:cs="仿宋" w:hint="eastAsia"/>
          <w:color w:val="000000"/>
          <w:kern w:val="0"/>
          <w:sz w:val="32"/>
          <w:szCs w:val="32"/>
          <w:lang w:bidi="ar"/>
        </w:rPr>
        <w:t>、不准向申报企业收取任何费用或以任何名义将费用转嫁、摊派给申报企业。</w:t>
      </w:r>
    </w:p>
    <w:p w14:paraId="5F7053A3" w14:textId="77777777" w:rsidR="006F6F82" w:rsidRPr="00F97B2D" w:rsidRDefault="006F6F82"/>
    <w:sectPr w:rsidR="006F6F82" w:rsidRPr="00F97B2D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814" w:right="1559" w:bottom="1588" w:left="1559" w:header="567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DE6E" w14:textId="77777777" w:rsidR="00000000" w:rsidRDefault="00F97B2D">
    <w:pPr>
      <w:pStyle w:val="a7"/>
      <w:rPr>
        <w:sz w:val="32"/>
        <w:szCs w:val="32"/>
      </w:rPr>
    </w:pPr>
    <w:r>
      <w:rPr>
        <w:rStyle w:val="a3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rStyle w:val="a3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a3"/>
        <w:sz w:val="32"/>
        <w:szCs w:val="32"/>
        <w:lang w:val="en-US" w:eastAsia="zh-CN"/>
      </w:rPr>
      <w:t>1</w:t>
    </w:r>
    <w:r>
      <w:rPr>
        <w:rStyle w:val="a3"/>
        <w:sz w:val="32"/>
        <w:szCs w:val="32"/>
        <w:lang w:val="en-US" w:eastAsia="zh-CN"/>
      </w:rPr>
      <w:t>8</w:t>
    </w:r>
    <w:r>
      <w:rPr>
        <w:sz w:val="32"/>
        <w:szCs w:val="32"/>
      </w:rPr>
      <w:fldChar w:fldCharType="end"/>
    </w:r>
    <w:r>
      <w:rPr>
        <w:rStyle w:val="a3"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79A0E" w14:textId="77777777" w:rsidR="00000000" w:rsidRDefault="00F97B2D">
    <w:pPr>
      <w:pStyle w:val="a7"/>
      <w:jc w:val="right"/>
      <w:rPr>
        <w:sz w:val="32"/>
        <w:szCs w:val="32"/>
      </w:rPr>
    </w:pPr>
    <w:r>
      <w:rPr>
        <w:rStyle w:val="a3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rStyle w:val="a3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a3"/>
        <w:sz w:val="32"/>
        <w:szCs w:val="32"/>
        <w:lang w:val="en-US" w:eastAsia="zh-CN"/>
      </w:rPr>
      <w:t>2</w:t>
    </w:r>
    <w:r>
      <w:rPr>
        <w:rStyle w:val="a3"/>
        <w:sz w:val="32"/>
        <w:szCs w:val="32"/>
        <w:lang w:val="en-US" w:eastAsia="zh-CN"/>
      </w:rPr>
      <w:t>1</w:t>
    </w:r>
    <w:r>
      <w:rPr>
        <w:sz w:val="32"/>
        <w:szCs w:val="32"/>
      </w:rPr>
      <w:fldChar w:fldCharType="end"/>
    </w:r>
    <w:r>
      <w:rPr>
        <w:rStyle w:val="a3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2D506" w14:textId="77777777" w:rsidR="00000000" w:rsidRDefault="00F97B2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3C7A" w14:textId="77777777" w:rsidR="00000000" w:rsidRDefault="00F97B2D">
    <w:pPr>
      <w:pStyle w:val="a5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2D"/>
    <w:rsid w:val="006F6F82"/>
    <w:rsid w:val="00F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A3A9"/>
  <w15:chartTrackingRefBased/>
  <w15:docId w15:val="{4CEA53F6-D78C-4E96-AECD-0AD655E6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7B2D"/>
  </w:style>
  <w:style w:type="character" w:customStyle="1" w:styleId="a4">
    <w:name w:val="页眉 字符"/>
    <w:link w:val="a5"/>
    <w:rsid w:val="00F97B2D"/>
    <w:rPr>
      <w:sz w:val="18"/>
      <w:szCs w:val="18"/>
    </w:rPr>
  </w:style>
  <w:style w:type="character" w:customStyle="1" w:styleId="a6">
    <w:name w:val="页脚 字符"/>
    <w:link w:val="a7"/>
    <w:rsid w:val="00F97B2D"/>
    <w:rPr>
      <w:rFonts w:eastAsia="宋体"/>
      <w:sz w:val="18"/>
      <w:szCs w:val="18"/>
    </w:rPr>
  </w:style>
  <w:style w:type="paragraph" w:styleId="a7">
    <w:name w:val="footer"/>
    <w:basedOn w:val="a"/>
    <w:link w:val="a6"/>
    <w:rsid w:val="00F97B2D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F97B2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4"/>
    <w:rsid w:val="00F97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眉 字符1"/>
    <w:basedOn w:val="a0"/>
    <w:uiPriority w:val="99"/>
    <w:semiHidden/>
    <w:rsid w:val="00F97B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2020-09-15T01:30:00Z</dcterms:created>
  <dcterms:modified xsi:type="dcterms:W3CDTF">2020-09-15T01:30:00Z</dcterms:modified>
</cp:coreProperties>
</file>