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/>
          <w:lang w:val="en-US" w:eastAsia="zh-CN"/>
        </w:rPr>
        <w:t xml:space="preserve">    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61" w:afterLines="5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报名反馈表</w:t>
      </w:r>
    </w:p>
    <w:tbl>
      <w:tblPr>
        <w:tblStyle w:val="5"/>
        <w:tblpPr w:leftFromText="180" w:rightFromText="180" w:vertAnchor="text" w:horzAnchor="page" w:tblpX="922" w:tblpY="260"/>
        <w:tblOverlap w:val="never"/>
        <w:tblW w:w="106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8"/>
        <w:gridCol w:w="593"/>
        <w:gridCol w:w="764"/>
        <w:gridCol w:w="1126"/>
        <w:gridCol w:w="543"/>
        <w:gridCol w:w="492"/>
        <w:gridCol w:w="1564"/>
        <w:gridCol w:w="1"/>
        <w:gridCol w:w="1743"/>
        <w:gridCol w:w="21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61" w:hRule="atLeast"/>
        </w:trPr>
        <w:tc>
          <w:tcPr>
            <w:tcW w:w="2331" w:type="dxa"/>
            <w:gridSpan w:val="2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8349" w:type="dxa"/>
            <w:gridSpan w:val="8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61" w:hRule="atLeast"/>
        </w:trPr>
        <w:tc>
          <w:tcPr>
            <w:tcW w:w="2331" w:type="dxa"/>
            <w:gridSpan w:val="2"/>
          </w:tcPr>
          <w:p>
            <w:pPr>
              <w:jc w:val="center"/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  <w:t>纳税人识别号</w:t>
            </w:r>
          </w:p>
        </w:tc>
        <w:tc>
          <w:tcPr>
            <w:tcW w:w="8349" w:type="dxa"/>
            <w:gridSpan w:val="8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2331" w:type="dxa"/>
            <w:gridSpan w:val="2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  <w:t>联系人</w:t>
            </w:r>
          </w:p>
        </w:tc>
        <w:tc>
          <w:tcPr>
            <w:tcW w:w="1890" w:type="dxa"/>
            <w:gridSpan w:val="2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35" w:type="dxa"/>
            <w:gridSpan w:val="2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  <w:t>职务</w:t>
            </w:r>
          </w:p>
        </w:tc>
        <w:tc>
          <w:tcPr>
            <w:tcW w:w="1564" w:type="dxa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44" w:type="dxa"/>
            <w:gridSpan w:val="2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116" w:type="dxa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2331" w:type="dxa"/>
            <w:gridSpan w:val="2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  <w:t>通讯地址</w:t>
            </w:r>
          </w:p>
        </w:tc>
        <w:tc>
          <w:tcPr>
            <w:tcW w:w="8349" w:type="dxa"/>
            <w:gridSpan w:val="8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10680" w:type="dxa"/>
            <w:gridSpan w:val="10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参会人员信息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3" w:hRule="atLeast"/>
        </w:trPr>
        <w:tc>
          <w:tcPr>
            <w:tcW w:w="1738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  <w:t>姓名</w:t>
            </w:r>
          </w:p>
        </w:tc>
        <w:tc>
          <w:tcPr>
            <w:tcW w:w="1357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  <w:t>职务</w:t>
            </w:r>
          </w:p>
        </w:tc>
        <w:tc>
          <w:tcPr>
            <w:tcW w:w="1669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057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  <w:t>参会代表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  <w:t>类型</w:t>
            </w:r>
          </w:p>
        </w:tc>
        <w:tc>
          <w:tcPr>
            <w:tcW w:w="174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  <w:t>是否参加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  <w:t>观摩会</w:t>
            </w:r>
          </w:p>
        </w:tc>
        <w:tc>
          <w:tcPr>
            <w:tcW w:w="211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  <w:t>住宿情况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7" w:hRule="atLeast"/>
        </w:trPr>
        <w:tc>
          <w:tcPr>
            <w:tcW w:w="17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5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6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5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□领奖代表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□市州协会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□企业代表</w:t>
            </w:r>
          </w:p>
        </w:tc>
        <w:tc>
          <w:tcPr>
            <w:tcW w:w="17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是□ 否□</w:t>
            </w:r>
          </w:p>
        </w:tc>
        <w:tc>
          <w:tcPr>
            <w:tcW w:w="21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□不住宿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□合住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□单住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4" w:hRule="atLeast"/>
        </w:trPr>
        <w:tc>
          <w:tcPr>
            <w:tcW w:w="17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5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6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5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□领奖代表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□市州协会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□企业代表</w:t>
            </w:r>
          </w:p>
        </w:tc>
        <w:tc>
          <w:tcPr>
            <w:tcW w:w="17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是□ 否□</w:t>
            </w:r>
          </w:p>
        </w:tc>
        <w:tc>
          <w:tcPr>
            <w:tcW w:w="21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□不住宿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□合住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□单住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1" w:hRule="atLeast"/>
        </w:trPr>
        <w:tc>
          <w:tcPr>
            <w:tcW w:w="17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5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6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5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□领奖代表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□市州协会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□企业代表</w:t>
            </w:r>
          </w:p>
        </w:tc>
        <w:tc>
          <w:tcPr>
            <w:tcW w:w="17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是□ 否□</w:t>
            </w:r>
          </w:p>
        </w:tc>
        <w:tc>
          <w:tcPr>
            <w:tcW w:w="21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□不住宿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□合住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□单住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8" w:hRule="atLeast"/>
        </w:trPr>
        <w:tc>
          <w:tcPr>
            <w:tcW w:w="17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5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6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5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□领奖代表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□市州协会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□企业代表</w:t>
            </w:r>
          </w:p>
        </w:tc>
        <w:tc>
          <w:tcPr>
            <w:tcW w:w="17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是□ 否□</w:t>
            </w:r>
          </w:p>
        </w:tc>
        <w:tc>
          <w:tcPr>
            <w:tcW w:w="21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□不住宿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□合住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□单住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20" w:beforeLines="100" w:after="320" w:afterLines="100"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fldChar w:fldCharType="begin"/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instrText xml:space="preserve"> HYPERLINK "mailto:请将此表电子版于2018年1月15日前发送至QQ邮箱14670683@qq.com" </w:instrText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fldChar w:fldCharType="separate"/>
      </w:r>
      <w:r>
        <w:rPr>
          <w:rStyle w:val="3"/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>请将此表电子版于2018年1月15日前发送至QQ邮箱14670683@qq.com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会议酒店交通示意图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drawing>
          <wp:inline distT="0" distB="0" distL="114300" distR="114300">
            <wp:extent cx="4236085" cy="4972685"/>
            <wp:effectExtent l="0" t="0" r="12065" b="18415"/>
            <wp:docPr id="4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236085" cy="49726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交通方式：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1、长沙汽车南站-酒店：距离2.3km，乘坐出租车约8元。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2、长沙火车站-酒店：乘坐地铁2号线转1号线，至桂花坪地铁站2号出口出站。乘坐出租车约37元。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3、长沙高铁南站-酒店：乘坐地铁2号线转1号线，至桂花坪地铁站2号出口出站。乘坐出租车约33元。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sectPr>
      <w:pgSz w:w="11906" w:h="16838"/>
      <w:pgMar w:top="1440" w:right="1803" w:bottom="1440" w:left="1803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9C7052"/>
    <w:rsid w:val="0603633B"/>
    <w:rsid w:val="0F266D58"/>
    <w:rsid w:val="14593B3C"/>
    <w:rsid w:val="314F6038"/>
    <w:rsid w:val="33DA25EA"/>
    <w:rsid w:val="345475AA"/>
    <w:rsid w:val="476C3906"/>
    <w:rsid w:val="4802187B"/>
    <w:rsid w:val="485C320E"/>
    <w:rsid w:val="569B6EFD"/>
    <w:rsid w:val="619D0EFD"/>
    <w:rsid w:val="65873074"/>
    <w:rsid w:val="6ADF4935"/>
    <w:rsid w:val="6E1B769D"/>
    <w:rsid w:val="74355479"/>
    <w:rsid w:val="7EDD0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qFormat/>
    <w:uiPriority w:val="0"/>
    <w:rPr>
      <w:color w:val="0000FF"/>
      <w:u w:val="single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My</cp:lastModifiedBy>
  <cp:lastPrinted>2018-01-04T03:36:00Z</cp:lastPrinted>
  <dcterms:modified xsi:type="dcterms:W3CDTF">2018-01-04T04:27:14Z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